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807F2" w14:textId="77777777" w:rsidR="005B631A" w:rsidRPr="005B631A" w:rsidRDefault="005B631A" w:rsidP="005B63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B631A">
        <w:rPr>
          <w:rFonts w:ascii="Times New Roman" w:hAnsi="Times New Roman"/>
          <w:sz w:val="28"/>
          <w:szCs w:val="28"/>
        </w:rPr>
        <w:t>ПОЯСНИТЕЛЬНАЯ ЗАПИСКА</w:t>
      </w:r>
    </w:p>
    <w:p w14:paraId="53857A8F" w14:textId="6C312E9A" w:rsidR="005B631A" w:rsidRPr="005B631A" w:rsidRDefault="005B631A" w:rsidP="005B631A">
      <w:pPr>
        <w:pStyle w:val="ConsPlusNormal"/>
        <w:jc w:val="center"/>
        <w:rPr>
          <w:rFonts w:ascii="Times New Roman" w:eastAsia="Times New Roman" w:hAnsi="Times New Roman"/>
          <w:sz w:val="28"/>
          <w:szCs w:val="28"/>
        </w:rPr>
      </w:pPr>
      <w:r w:rsidRPr="005B631A">
        <w:rPr>
          <w:rFonts w:ascii="Times New Roman" w:hAnsi="Times New Roman"/>
          <w:color w:val="000000"/>
          <w:sz w:val="28"/>
          <w:szCs w:val="28"/>
        </w:rPr>
        <w:t>к проекту п</w:t>
      </w:r>
      <w:r>
        <w:rPr>
          <w:rFonts w:ascii="Times New Roman" w:hAnsi="Times New Roman"/>
          <w:color w:val="000000"/>
          <w:sz w:val="28"/>
          <w:szCs w:val="28"/>
        </w:rPr>
        <w:t>риказа</w:t>
      </w:r>
      <w:r w:rsidRPr="005B63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4C8D">
        <w:rPr>
          <w:rFonts w:ascii="Times New Roman" w:hAnsi="Times New Roman"/>
          <w:color w:val="000000"/>
          <w:sz w:val="28"/>
          <w:szCs w:val="28"/>
        </w:rPr>
        <w:t>комитета по экономическому развитию и туризму</w:t>
      </w:r>
      <w:r w:rsidRPr="005B631A">
        <w:rPr>
          <w:rFonts w:ascii="Times New Roman" w:hAnsi="Times New Roman"/>
          <w:color w:val="000000"/>
          <w:sz w:val="28"/>
          <w:szCs w:val="28"/>
        </w:rPr>
        <w:t xml:space="preserve"> администрации города Мурманска «Об утверждении </w:t>
      </w:r>
      <w:r w:rsidR="00B94C8D">
        <w:rPr>
          <w:rFonts w:ascii="Times New Roman" w:hAnsi="Times New Roman"/>
          <w:color w:val="000000"/>
          <w:sz w:val="28"/>
          <w:szCs w:val="28"/>
        </w:rPr>
        <w:t>Т</w:t>
      </w:r>
      <w:r w:rsidRPr="005B631A">
        <w:rPr>
          <w:rFonts w:ascii="Times New Roman" w:hAnsi="Times New Roman"/>
          <w:color w:val="000000"/>
          <w:sz w:val="28"/>
          <w:szCs w:val="28"/>
        </w:rPr>
        <w:t xml:space="preserve">ребований </w:t>
      </w:r>
      <w:r w:rsidR="00B94C8D" w:rsidRPr="005B631A">
        <w:rPr>
          <w:rFonts w:ascii="Times New Roman" w:hAnsi="Times New Roman"/>
          <w:color w:val="000000"/>
          <w:sz w:val="28"/>
          <w:szCs w:val="28"/>
        </w:rPr>
        <w:t>к отдельным</w:t>
      </w:r>
      <w:r w:rsidRPr="005B631A">
        <w:rPr>
          <w:rFonts w:ascii="Times New Roman" w:hAnsi="Times New Roman"/>
          <w:color w:val="000000"/>
          <w:sz w:val="28"/>
          <w:szCs w:val="28"/>
        </w:rPr>
        <w:t xml:space="preserve"> видам товаров, работ, услуг (в том числе предельных цен товаров, работ, услуг)»</w:t>
      </w:r>
      <w:r w:rsidR="00B94C8D">
        <w:rPr>
          <w:rFonts w:ascii="Times New Roman" w:hAnsi="Times New Roman"/>
          <w:color w:val="000000"/>
          <w:sz w:val="28"/>
          <w:szCs w:val="28"/>
        </w:rPr>
        <w:t>.</w:t>
      </w:r>
    </w:p>
    <w:p w14:paraId="42BBA584" w14:textId="77777777" w:rsidR="005B631A" w:rsidRPr="005B631A" w:rsidRDefault="005B631A" w:rsidP="005B63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3C987C7" w14:textId="77777777" w:rsidR="005B631A" w:rsidRPr="005B631A" w:rsidRDefault="005B631A" w:rsidP="005B63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56ABA6E" w14:textId="5B3D4670" w:rsidR="005B631A" w:rsidRPr="005B631A" w:rsidRDefault="005B631A" w:rsidP="005B63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631A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   </w:t>
      </w:r>
      <w:r w:rsidR="009A24C0">
        <w:rPr>
          <w:rFonts w:ascii="Times New Roman" w:hAnsi="Times New Roman"/>
          <w:sz w:val="28"/>
          <w:szCs w:val="28"/>
        </w:rPr>
        <w:t>30</w:t>
      </w:r>
      <w:r w:rsidRPr="005B631A">
        <w:rPr>
          <w:rFonts w:ascii="Times New Roman" w:hAnsi="Times New Roman"/>
          <w:sz w:val="28"/>
          <w:szCs w:val="28"/>
        </w:rPr>
        <w:t>.0</w:t>
      </w:r>
      <w:r w:rsidR="009A24C0">
        <w:rPr>
          <w:rFonts w:ascii="Times New Roman" w:hAnsi="Times New Roman"/>
          <w:sz w:val="28"/>
          <w:szCs w:val="28"/>
        </w:rPr>
        <w:t>6</w:t>
      </w:r>
      <w:r w:rsidRPr="005B631A">
        <w:rPr>
          <w:rFonts w:ascii="Times New Roman" w:hAnsi="Times New Roman"/>
          <w:sz w:val="28"/>
          <w:szCs w:val="28"/>
        </w:rPr>
        <w:t>.202</w:t>
      </w:r>
      <w:r w:rsidR="00B94C8D">
        <w:rPr>
          <w:rFonts w:ascii="Times New Roman" w:hAnsi="Times New Roman"/>
          <w:sz w:val="28"/>
          <w:szCs w:val="28"/>
        </w:rPr>
        <w:t>6</w:t>
      </w:r>
    </w:p>
    <w:p w14:paraId="7A7EDF54" w14:textId="77777777" w:rsidR="005B631A" w:rsidRPr="005B631A" w:rsidRDefault="005B631A" w:rsidP="005B63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04AA3C1" w14:textId="77777777" w:rsidR="005B631A" w:rsidRPr="005B631A" w:rsidRDefault="005B631A" w:rsidP="005B63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07F36EE" w14:textId="77777777" w:rsidR="00B94C8D" w:rsidRPr="00B94C8D" w:rsidRDefault="00B94C8D" w:rsidP="00B94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C8D">
        <w:rPr>
          <w:rFonts w:ascii="Times New Roman" w:hAnsi="Times New Roman"/>
          <w:sz w:val="28"/>
          <w:szCs w:val="28"/>
        </w:rPr>
        <w:t>В соответствии с пунктом 6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проект настоящего приказа размещен для проведения обсуждения в целях общественного контроля.</w:t>
      </w:r>
    </w:p>
    <w:p w14:paraId="5B6B375A" w14:textId="63057617" w:rsidR="00B94C8D" w:rsidRPr="00B94C8D" w:rsidRDefault="00B94C8D" w:rsidP="00B94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C8D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9A24C0">
        <w:rPr>
          <w:rFonts w:ascii="Times New Roman" w:hAnsi="Times New Roman"/>
          <w:sz w:val="28"/>
          <w:szCs w:val="28"/>
        </w:rPr>
        <w:t>01</w:t>
      </w:r>
      <w:r w:rsidRPr="00B94C8D">
        <w:rPr>
          <w:rFonts w:ascii="Times New Roman" w:hAnsi="Times New Roman"/>
          <w:sz w:val="28"/>
          <w:szCs w:val="28"/>
        </w:rPr>
        <w:t>.0</w:t>
      </w:r>
      <w:r w:rsidR="009A24C0">
        <w:rPr>
          <w:rFonts w:ascii="Times New Roman" w:hAnsi="Times New Roman"/>
          <w:sz w:val="28"/>
          <w:szCs w:val="28"/>
        </w:rPr>
        <w:t>7</w:t>
      </w:r>
      <w:r w:rsidRPr="00B94C8D">
        <w:rPr>
          <w:rFonts w:ascii="Times New Roman" w:hAnsi="Times New Roman"/>
          <w:sz w:val="28"/>
          <w:szCs w:val="28"/>
        </w:rPr>
        <w:t>.2026 по 0</w:t>
      </w:r>
      <w:r w:rsidR="009A24C0">
        <w:rPr>
          <w:rFonts w:ascii="Times New Roman" w:hAnsi="Times New Roman"/>
          <w:sz w:val="28"/>
          <w:szCs w:val="28"/>
        </w:rPr>
        <w:t>7</w:t>
      </w:r>
      <w:r w:rsidRPr="00B94C8D">
        <w:rPr>
          <w:rFonts w:ascii="Times New Roman" w:hAnsi="Times New Roman"/>
          <w:sz w:val="28"/>
          <w:szCs w:val="28"/>
        </w:rPr>
        <w:t>.0</w:t>
      </w:r>
      <w:r w:rsidR="009A24C0">
        <w:rPr>
          <w:rFonts w:ascii="Times New Roman" w:hAnsi="Times New Roman"/>
          <w:sz w:val="28"/>
          <w:szCs w:val="28"/>
        </w:rPr>
        <w:t>7</w:t>
      </w:r>
      <w:r w:rsidRPr="00B94C8D">
        <w:rPr>
          <w:rFonts w:ascii="Times New Roman" w:hAnsi="Times New Roman"/>
          <w:sz w:val="28"/>
          <w:szCs w:val="28"/>
        </w:rPr>
        <w:t>.2026.</w:t>
      </w:r>
    </w:p>
    <w:p w14:paraId="3B37714E" w14:textId="18E3409A" w:rsidR="00B94C8D" w:rsidRPr="00B94C8D" w:rsidRDefault="00B94C8D" w:rsidP="00B94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C8D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183038, г. Мурманск, пр. Ленина, д. </w:t>
      </w:r>
      <w:r w:rsidR="009A24C0">
        <w:rPr>
          <w:rFonts w:ascii="Times New Roman" w:hAnsi="Times New Roman"/>
          <w:sz w:val="28"/>
          <w:szCs w:val="28"/>
        </w:rPr>
        <w:t>87</w:t>
      </w:r>
      <w:r w:rsidRPr="00B94C8D">
        <w:rPr>
          <w:rFonts w:ascii="Times New Roman" w:hAnsi="Times New Roman"/>
          <w:sz w:val="28"/>
          <w:szCs w:val="28"/>
        </w:rPr>
        <w:t xml:space="preserve"> или в электронной форме на адрес электронной почты </w:t>
      </w:r>
      <w:r w:rsidR="009A24C0" w:rsidRPr="00B20F09">
        <w:rPr>
          <w:rFonts w:ascii="Times New Roman" w:hAnsi="Times New Roman"/>
          <w:sz w:val="28"/>
          <w:szCs w:val="28"/>
        </w:rPr>
        <w:t xml:space="preserve">: </w:t>
      </w:r>
      <w:hyperlink r:id="rId4" w:history="1">
        <w:r w:rsidR="009A24C0" w:rsidRPr="007221C5">
          <w:rPr>
            <w:rStyle w:val="a3"/>
            <w:rFonts w:ascii="Times New Roman" w:hAnsi="Times New Roman"/>
            <w:sz w:val="28"/>
            <w:szCs w:val="28"/>
            <w:lang w:val="en-US"/>
          </w:rPr>
          <w:t>ekonomika</w:t>
        </w:r>
        <w:r w:rsidR="009A24C0" w:rsidRPr="007221C5">
          <w:rPr>
            <w:rStyle w:val="a3"/>
            <w:rFonts w:ascii="Times New Roman" w:hAnsi="Times New Roman"/>
            <w:sz w:val="28"/>
            <w:szCs w:val="28"/>
          </w:rPr>
          <w:t>@</w:t>
        </w:r>
        <w:r w:rsidR="009A24C0" w:rsidRPr="007221C5">
          <w:rPr>
            <w:rStyle w:val="a3"/>
            <w:rFonts w:ascii="Times New Roman" w:hAnsi="Times New Roman"/>
            <w:sz w:val="28"/>
            <w:szCs w:val="28"/>
            <w:lang w:val="en-US"/>
          </w:rPr>
          <w:t>citymurmansk</w:t>
        </w:r>
        <w:r w:rsidR="009A24C0" w:rsidRPr="007221C5">
          <w:rPr>
            <w:rStyle w:val="a3"/>
            <w:rFonts w:ascii="Times New Roman" w:hAnsi="Times New Roman"/>
            <w:sz w:val="28"/>
            <w:szCs w:val="28"/>
          </w:rPr>
          <w:t>.</w:t>
        </w:r>
        <w:r w:rsidR="009A24C0" w:rsidRPr="007221C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9A24C0" w:rsidRPr="007221C5">
        <w:rPr>
          <w:rFonts w:ascii="Times New Roman" w:hAnsi="Times New Roman"/>
          <w:sz w:val="28"/>
          <w:szCs w:val="28"/>
        </w:rPr>
        <w:t>.</w:t>
      </w:r>
    </w:p>
    <w:p w14:paraId="59028F9B" w14:textId="77777777" w:rsidR="00B94C8D" w:rsidRPr="00B94C8D" w:rsidRDefault="00B94C8D" w:rsidP="00B94C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C98A63" w14:textId="77777777" w:rsidR="00013B74" w:rsidRPr="005B631A" w:rsidRDefault="00013B74" w:rsidP="005B631A">
      <w:pPr>
        <w:spacing w:after="0" w:line="240" w:lineRule="auto"/>
        <w:rPr>
          <w:sz w:val="28"/>
          <w:szCs w:val="28"/>
        </w:rPr>
      </w:pPr>
    </w:p>
    <w:sectPr w:rsidR="00013B74" w:rsidRPr="005B6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31A"/>
    <w:rsid w:val="00013B74"/>
    <w:rsid w:val="0019169C"/>
    <w:rsid w:val="00304324"/>
    <w:rsid w:val="00346DC8"/>
    <w:rsid w:val="003B3003"/>
    <w:rsid w:val="005B631A"/>
    <w:rsid w:val="007221C5"/>
    <w:rsid w:val="009A24C0"/>
    <w:rsid w:val="00B9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DE0C"/>
  <w15:chartTrackingRefBased/>
  <w15:docId w15:val="{9262A4EE-A728-427B-946E-9A5EC786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3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31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9A24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nomika@citymurma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Карина Алексеевна</dc:creator>
  <cp:keywords/>
  <dc:description/>
  <cp:lastModifiedBy>Рощевская Ванда Константиновна</cp:lastModifiedBy>
  <cp:revision>2</cp:revision>
  <cp:lastPrinted>2026-06-30T07:04:00Z</cp:lastPrinted>
  <dcterms:created xsi:type="dcterms:W3CDTF">2026-06-30T14:26:00Z</dcterms:created>
  <dcterms:modified xsi:type="dcterms:W3CDTF">2026-06-30T14:26:00Z</dcterms:modified>
</cp:coreProperties>
</file>